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13" w:rsidRPr="009A3059" w:rsidRDefault="00443C13" w:rsidP="00443C13">
      <w:pPr>
        <w:spacing w:after="160" w:line="259" w:lineRule="auto"/>
        <w:rPr>
          <w:lang w:val="en-US"/>
        </w:rPr>
      </w:pPr>
    </w:p>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443C13" w:rsidRPr="009A3059" w:rsidTr="008E3CFD">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443C13" w:rsidRPr="009A3059" w:rsidRDefault="00443C13" w:rsidP="008E3CFD">
            <w:pPr>
              <w:tabs>
                <w:tab w:val="center" w:pos="3894"/>
                <w:tab w:val="right" w:pos="8214"/>
              </w:tabs>
              <w:suppressAutoHyphens/>
              <w:spacing w:after="0" w:line="240" w:lineRule="auto"/>
              <w:ind w:left="-426" w:firstLine="1419"/>
              <w:textAlignment w:val="baseline"/>
              <w:rPr>
                <w:rFonts w:ascii="Calibri" w:hAnsi="Calibri" w:cs="Calibri"/>
                <w:i/>
                <w:color w:val="00000A"/>
                <w:kern w:val="1"/>
              </w:rPr>
            </w:pPr>
          </w:p>
          <w:p w:rsidR="00443C13" w:rsidRPr="009A3059" w:rsidRDefault="00443C13" w:rsidP="008E3CFD">
            <w:pPr>
              <w:suppressAutoHyphens/>
              <w:snapToGrid w:val="0"/>
              <w:spacing w:after="0" w:line="240" w:lineRule="auto"/>
              <w:jc w:val="center"/>
              <w:textAlignment w:val="baseline"/>
              <w:rPr>
                <w:rFonts w:ascii="Calibri" w:hAnsi="Calibri" w:cs="Calibri"/>
                <w:i/>
                <w:color w:val="00000A"/>
                <w:kern w:val="1"/>
                <w:lang w:eastAsia="zh-CN"/>
              </w:rPr>
            </w:pPr>
          </w:p>
          <w:p w:rsidR="00443C13" w:rsidRPr="009A3059" w:rsidRDefault="00443C13" w:rsidP="008E3CFD">
            <w:pPr>
              <w:suppressAutoHyphens/>
              <w:spacing w:after="0" w:line="240" w:lineRule="auto"/>
              <w:jc w:val="center"/>
              <w:textAlignment w:val="baseline"/>
              <w:rPr>
                <w:rFonts w:ascii="Calibri" w:hAnsi="Calibri" w:cs="Calibri"/>
                <w:i/>
                <w:color w:val="00000A"/>
                <w:kern w:val="1"/>
                <w:lang w:eastAsia="zh-CN"/>
              </w:rPr>
            </w:pPr>
            <w:r w:rsidRPr="009A3059">
              <w:rPr>
                <w:rFonts w:ascii="Calibri" w:hAnsi="Calibri" w:cs="Calibri"/>
                <w:i/>
                <w:noProof/>
                <w:color w:val="00000A"/>
                <w:kern w:val="1"/>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443C13" w:rsidRPr="009A3059" w:rsidRDefault="00443C13" w:rsidP="008E3CFD">
            <w:pPr>
              <w:suppressAutoHyphens/>
              <w:spacing w:after="0" w:line="240" w:lineRule="auto"/>
              <w:jc w:val="center"/>
              <w:textAlignment w:val="baseline"/>
              <w:rPr>
                <w:rFonts w:ascii="Calibri" w:hAnsi="Calibri" w:cs="Calibri"/>
                <w:i/>
                <w:color w:val="00000A"/>
                <w:kern w:val="1"/>
                <w:lang w:eastAsia="zh-CN"/>
              </w:rPr>
            </w:pPr>
          </w:p>
          <w:p w:rsidR="00443C13" w:rsidRPr="009A3059" w:rsidRDefault="00443C13" w:rsidP="008E3CFD">
            <w:pPr>
              <w:suppressAutoHyphens/>
              <w:spacing w:after="0" w:line="240" w:lineRule="auto"/>
              <w:jc w:val="center"/>
              <w:textAlignment w:val="baseline"/>
              <w:rPr>
                <w:rFonts w:ascii="Calibri" w:hAnsi="Calibri" w:cs="Calibri"/>
                <w:i/>
                <w:color w:val="00000A"/>
                <w:kern w:val="1"/>
                <w:lang w:eastAsia="zh-CN"/>
              </w:rPr>
            </w:pPr>
          </w:p>
        </w:tc>
      </w:tr>
      <w:tr w:rsidR="00443C13" w:rsidRPr="009A3059" w:rsidTr="008E3CFD">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443C13" w:rsidRPr="009A3059" w:rsidRDefault="00443C13" w:rsidP="008E3CFD">
            <w:pPr>
              <w:keepNext/>
              <w:widowControl w:val="0"/>
              <w:numPr>
                <w:ilvl w:val="7"/>
                <w:numId w:val="1"/>
              </w:numPr>
              <w:suppressAutoHyphens/>
              <w:spacing w:after="0" w:line="240" w:lineRule="auto"/>
              <w:jc w:val="center"/>
              <w:textAlignment w:val="baseline"/>
              <w:rPr>
                <w:rFonts w:ascii="Calibri" w:hAnsi="Calibri" w:cs="Calibri"/>
                <w:b/>
                <w:bCs/>
                <w:spacing w:val="40"/>
                <w:kern w:val="1"/>
                <w:sz w:val="32"/>
                <w:szCs w:val="32"/>
                <w:lang w:eastAsia="zh-CN"/>
              </w:rPr>
            </w:pPr>
          </w:p>
          <w:p w:rsidR="00443C13" w:rsidRPr="009A3059" w:rsidRDefault="00443C13" w:rsidP="008E3CFD">
            <w:pPr>
              <w:keepNext/>
              <w:widowControl w:val="0"/>
              <w:numPr>
                <w:ilvl w:val="7"/>
                <w:numId w:val="1"/>
              </w:numPr>
              <w:suppressAutoHyphens/>
              <w:spacing w:after="0" w:line="240" w:lineRule="auto"/>
              <w:jc w:val="center"/>
              <w:textAlignment w:val="baseline"/>
              <w:rPr>
                <w:rFonts w:ascii="Calibri" w:hAnsi="Calibri" w:cs="Calibri"/>
                <w:b/>
                <w:bCs/>
                <w:spacing w:val="40"/>
                <w:kern w:val="1"/>
                <w:sz w:val="32"/>
                <w:szCs w:val="32"/>
                <w:lang w:eastAsia="zh-CN"/>
              </w:rPr>
            </w:pPr>
            <w:r w:rsidRPr="009A3059">
              <w:rPr>
                <w:rFonts w:ascii="Calibri" w:hAnsi="Calibri" w:cs="Calibri"/>
                <w:b/>
                <w:bCs/>
                <w:spacing w:val="40"/>
                <w:kern w:val="1"/>
                <w:sz w:val="32"/>
                <w:szCs w:val="32"/>
                <w:u w:val="single"/>
                <w:lang w:eastAsia="zh-CN"/>
              </w:rPr>
              <w:t xml:space="preserve">ΠΑΡΑΡΤΗΜΑ </w:t>
            </w:r>
            <w:r w:rsidRPr="009A3059">
              <w:rPr>
                <w:rFonts w:ascii="Calibri" w:hAnsi="Calibri" w:cs="Calibri"/>
                <w:b/>
                <w:bCs/>
                <w:spacing w:val="40"/>
                <w:kern w:val="1"/>
                <w:sz w:val="32"/>
                <w:szCs w:val="32"/>
                <w:u w:val="single"/>
                <w:lang w:val="en-US" w:eastAsia="zh-CN"/>
              </w:rPr>
              <w:t>I</w:t>
            </w:r>
            <w:r>
              <w:rPr>
                <w:rFonts w:ascii="Calibri" w:hAnsi="Calibri" w:cs="Calibri"/>
                <w:b/>
                <w:bCs/>
                <w:spacing w:val="40"/>
                <w:kern w:val="1"/>
                <w:sz w:val="32"/>
                <w:szCs w:val="32"/>
                <w:u w:val="single"/>
                <w:lang w:val="en-US" w:eastAsia="zh-CN"/>
              </w:rPr>
              <w:t>V</w:t>
            </w:r>
            <w:r w:rsidRPr="009A3059">
              <w:rPr>
                <w:rFonts w:ascii="Calibri" w:hAnsi="Calibri" w:cs="Calibri"/>
                <w:b/>
                <w:bCs/>
                <w:spacing w:val="40"/>
                <w:kern w:val="1"/>
                <w:sz w:val="32"/>
                <w:szCs w:val="32"/>
                <w:u w:val="single"/>
                <w:lang w:eastAsia="zh-CN"/>
              </w:rPr>
              <w:t>:</w:t>
            </w:r>
          </w:p>
          <w:p w:rsidR="00443C13" w:rsidRPr="009A3059" w:rsidRDefault="00443C13" w:rsidP="008E3CFD">
            <w:pPr>
              <w:keepNext/>
              <w:widowControl w:val="0"/>
              <w:numPr>
                <w:ilvl w:val="7"/>
                <w:numId w:val="1"/>
              </w:numPr>
              <w:suppressAutoHyphens/>
              <w:spacing w:after="0" w:line="240" w:lineRule="auto"/>
              <w:textAlignment w:val="baseline"/>
              <w:rPr>
                <w:rFonts w:ascii="Calibri" w:hAnsi="Calibri" w:cs="Calibri"/>
                <w:b/>
                <w:bCs/>
                <w:spacing w:val="40"/>
                <w:kern w:val="1"/>
                <w:sz w:val="32"/>
                <w:szCs w:val="32"/>
                <w:lang w:eastAsia="zh-CN"/>
              </w:rPr>
            </w:pPr>
          </w:p>
          <w:p w:rsidR="00443C13" w:rsidRPr="009A3059" w:rsidRDefault="00443C13" w:rsidP="008E3CFD">
            <w:pPr>
              <w:keepNext/>
              <w:widowControl w:val="0"/>
              <w:numPr>
                <w:ilvl w:val="7"/>
                <w:numId w:val="1"/>
              </w:numPr>
              <w:suppressAutoHyphens/>
              <w:spacing w:after="0" w:line="240" w:lineRule="auto"/>
              <w:ind w:left="1109" w:right="1140" w:firstLine="0"/>
              <w:jc w:val="center"/>
              <w:textAlignment w:val="baseline"/>
              <w:rPr>
                <w:rFonts w:ascii="Calibri" w:hAnsi="Calibri" w:cs="Calibri"/>
                <w:b/>
                <w:bCs/>
                <w:spacing w:val="40"/>
                <w:kern w:val="1"/>
                <w:sz w:val="32"/>
                <w:szCs w:val="32"/>
                <w:lang w:eastAsia="zh-CN"/>
              </w:rPr>
            </w:pPr>
            <w:r w:rsidRPr="009A3059">
              <w:rPr>
                <w:rFonts w:ascii="Calibri" w:hAnsi="Calibri" w:cs="Calibri"/>
                <w:b/>
                <w:bCs/>
                <w:spacing w:val="40"/>
                <w:kern w:val="1"/>
                <w:sz w:val="32"/>
                <w:szCs w:val="32"/>
                <w:lang w:eastAsia="zh-CN"/>
              </w:rPr>
              <w:t>ΥΠΟΔΕΙΓΜΑ ΕΝΤΥΠ</w:t>
            </w:r>
            <w:r>
              <w:rPr>
                <w:rFonts w:ascii="Calibri" w:hAnsi="Calibri" w:cs="Calibri"/>
                <w:b/>
                <w:bCs/>
                <w:spacing w:val="40"/>
                <w:kern w:val="1"/>
                <w:sz w:val="32"/>
                <w:szCs w:val="32"/>
                <w:lang w:eastAsia="zh-CN"/>
              </w:rPr>
              <w:t>ΩΝ ΕΓΓΥΗΤΙΚΩΝ ΕΠΙΣΤΟΛΩΝ ΣΥΝΟΠΤΙΚΟΥ ΔΙΑΓΩΝΙΣΜΟΥ</w:t>
            </w:r>
            <w:r w:rsidRPr="009A3059">
              <w:rPr>
                <w:rFonts w:ascii="Calibri" w:hAnsi="Calibri" w:cs="Calibri"/>
                <w:b/>
                <w:bCs/>
                <w:spacing w:val="40"/>
                <w:kern w:val="1"/>
                <w:sz w:val="32"/>
                <w:szCs w:val="32"/>
                <w:lang w:eastAsia="zh-CN"/>
              </w:rPr>
              <w:t xml:space="preserve"> </w:t>
            </w:r>
            <w:r w:rsidRPr="009A3059">
              <w:rPr>
                <w:b/>
                <w:sz w:val="32"/>
                <w:szCs w:val="32"/>
              </w:rPr>
              <w:t>ΓΙΑ ΤΗ ΣΥΝΤΗΡΗΣΗ, ΤΗΝ ΑΝΑΓΟΜΩΣΗ ΚΑΙ ΤΟΝ ΕΛΕΓΧΟ ΚΑΤΑΛΛΗΛΟΤΗΤΑΣ ΤΩΝ ΦΟΡΗΤΩΝ ΠΥΡΟΣΒΕΣΤΙΚΩΝ ΜΕΣΩΝ ΟΛΩΝ ΤΩΝ ΚΤΙΡΙΩΝ ΣΤΑ ΟΠΟΙΑ ΣΤΕΓΑΖΟΝΤΑΙ ΟΙ ΥΠΗΡΕΣΙΕΣ ΤΗΣ ΒΟΥΛΗΣ ΤΩΝ ΕΛΛΗΝΩΝ, ΔΙΑΡΚΕΙΑΣ ΔΥΟ (2) ΕΤΩΝ</w:t>
            </w:r>
          </w:p>
          <w:p w:rsidR="00443C13" w:rsidRPr="009A3059" w:rsidRDefault="00443C13" w:rsidP="008E3CFD">
            <w:pPr>
              <w:keepNext/>
              <w:widowControl w:val="0"/>
              <w:numPr>
                <w:ilvl w:val="7"/>
                <w:numId w:val="1"/>
              </w:numPr>
              <w:suppressAutoHyphens/>
              <w:spacing w:after="0" w:line="240" w:lineRule="auto"/>
              <w:jc w:val="center"/>
              <w:textAlignment w:val="baseline"/>
              <w:rPr>
                <w:rFonts w:ascii="Calibri" w:hAnsi="Calibri" w:cs="Calibri"/>
                <w:b/>
                <w:bCs/>
                <w:spacing w:val="40"/>
                <w:kern w:val="1"/>
                <w:sz w:val="32"/>
                <w:szCs w:val="32"/>
                <w:lang w:eastAsia="zh-CN"/>
              </w:rPr>
            </w:pPr>
          </w:p>
          <w:p w:rsidR="00443C13" w:rsidRPr="009A3059" w:rsidRDefault="00443C13" w:rsidP="008E3CFD">
            <w:pPr>
              <w:widowControl w:val="0"/>
              <w:numPr>
                <w:ilvl w:val="7"/>
                <w:numId w:val="1"/>
              </w:numPr>
              <w:suppressAutoHyphens/>
              <w:spacing w:after="0" w:line="240" w:lineRule="auto"/>
              <w:jc w:val="center"/>
              <w:textAlignment w:val="baseline"/>
              <w:rPr>
                <w:rFonts w:ascii="Calibri" w:hAnsi="Calibri" w:cs="Calibri"/>
                <w:b/>
                <w:bCs/>
                <w:spacing w:val="40"/>
                <w:kern w:val="1"/>
                <w:sz w:val="32"/>
                <w:szCs w:val="32"/>
                <w:lang w:eastAsia="zh-CN"/>
              </w:rPr>
            </w:pPr>
          </w:p>
        </w:tc>
      </w:tr>
      <w:tr w:rsidR="00443C13" w:rsidRPr="009A3059" w:rsidTr="008E3CFD">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443C13" w:rsidRPr="009A3059" w:rsidRDefault="00443C13" w:rsidP="008E3CFD">
            <w:pPr>
              <w:suppressAutoHyphens/>
              <w:snapToGrid w:val="0"/>
              <w:spacing w:after="0" w:line="240" w:lineRule="auto"/>
              <w:jc w:val="center"/>
              <w:textAlignment w:val="baseline"/>
              <w:rPr>
                <w:rFonts w:ascii="Calibri" w:hAnsi="Calibri" w:cs="Calibri"/>
                <w:b/>
                <w:i/>
                <w:color w:val="00000A"/>
                <w:kern w:val="1"/>
                <w:sz w:val="24"/>
                <w:szCs w:val="24"/>
                <w:lang w:eastAsia="zh-CN"/>
              </w:rPr>
            </w:pPr>
          </w:p>
          <w:p w:rsidR="00443C13" w:rsidRPr="009A3059" w:rsidRDefault="00443C13" w:rsidP="008E3CFD">
            <w:pPr>
              <w:keepNext/>
              <w:tabs>
                <w:tab w:val="left" w:pos="432"/>
                <w:tab w:val="left" w:pos="1566"/>
              </w:tabs>
              <w:suppressAutoHyphens/>
              <w:spacing w:after="0" w:line="240" w:lineRule="auto"/>
              <w:ind w:left="432" w:hanging="432"/>
              <w:jc w:val="center"/>
              <w:textAlignment w:val="baseline"/>
              <w:rPr>
                <w:rFonts w:ascii="Calibri" w:hAnsi="Calibri" w:cs="Calibri"/>
                <w:i/>
                <w:color w:val="00000A"/>
                <w:kern w:val="1"/>
                <w:lang w:eastAsia="zh-CN"/>
              </w:rPr>
            </w:pPr>
            <w:r w:rsidRPr="009A3059">
              <w:rPr>
                <w:rFonts w:ascii="Calibri" w:hAnsi="Calibri" w:cs="Calibri"/>
                <w:b/>
                <w:i/>
                <w:iCs/>
                <w:color w:val="00000A"/>
                <w:kern w:val="1"/>
                <w:sz w:val="24"/>
                <w:szCs w:val="24"/>
                <w:lang w:val="en-US" w:eastAsia="ar-SA"/>
              </w:rPr>
              <w:t>CPV</w:t>
            </w:r>
            <w:r w:rsidRPr="009A3059">
              <w:rPr>
                <w:rFonts w:ascii="Calibri" w:hAnsi="Calibri" w:cs="Calibri"/>
                <w:b/>
                <w:i/>
                <w:iCs/>
                <w:color w:val="00000A"/>
                <w:kern w:val="1"/>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443C13" w:rsidRPr="009A3059" w:rsidRDefault="00443C13" w:rsidP="008E3CFD">
            <w:pPr>
              <w:suppressAutoHyphens/>
              <w:spacing w:after="0" w:line="240" w:lineRule="auto"/>
              <w:jc w:val="center"/>
              <w:textAlignment w:val="baseline"/>
              <w:rPr>
                <w:rFonts w:ascii="Calibri" w:hAnsi="Calibri" w:cs="Calibri"/>
                <w:b/>
                <w:kern w:val="1"/>
                <w:lang w:eastAsia="zh-CN"/>
              </w:rPr>
            </w:pPr>
            <w:r w:rsidRPr="009A3059">
              <w:rPr>
                <w:rFonts w:ascii="Calibri" w:hAnsi="Calibri" w:cs="Calibri"/>
                <w:b/>
                <w:bCs/>
                <w:kern w:val="1"/>
                <w:sz w:val="24"/>
                <w:szCs w:val="24"/>
                <w:lang w:eastAsia="zh-CN"/>
              </w:rPr>
              <w:t>45343100-4/002</w:t>
            </w:r>
          </w:p>
          <w:p w:rsidR="00443C13" w:rsidRPr="009A3059" w:rsidRDefault="00443C13" w:rsidP="008E3CFD">
            <w:pPr>
              <w:suppressAutoHyphens/>
              <w:spacing w:after="0" w:line="240" w:lineRule="auto"/>
              <w:jc w:val="center"/>
              <w:textAlignment w:val="baseline"/>
              <w:rPr>
                <w:rFonts w:ascii="Calibri" w:hAnsi="Calibri" w:cs="Calibri"/>
                <w:i/>
                <w:color w:val="00000A"/>
                <w:kern w:val="1"/>
                <w:lang w:eastAsia="zh-CN"/>
              </w:rPr>
            </w:pPr>
            <w:r w:rsidRPr="009A3059">
              <w:rPr>
                <w:rFonts w:ascii="Calibri" w:hAnsi="Calibri" w:cs="Calibri"/>
                <w:bCs/>
                <w:i/>
                <w:kern w:val="1"/>
                <w:sz w:val="24"/>
                <w:szCs w:val="24"/>
                <w:lang w:eastAsia="zh-CN"/>
              </w:rPr>
              <w:t>(Εργασίες συντήρησης, αναγόμωσης και ελέγχου πυροσβεστικών μέσων)</w:t>
            </w:r>
          </w:p>
        </w:tc>
      </w:tr>
      <w:tr w:rsidR="00443C13" w:rsidRPr="009A3059" w:rsidTr="008E3CFD">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443C13" w:rsidRPr="009A3059" w:rsidRDefault="00443C13" w:rsidP="008E3CFD">
            <w:pPr>
              <w:keepNext/>
              <w:tabs>
                <w:tab w:val="left" w:pos="0"/>
                <w:tab w:val="left" w:pos="1134"/>
              </w:tabs>
              <w:suppressAutoHyphens/>
              <w:spacing w:after="0" w:line="240" w:lineRule="auto"/>
              <w:jc w:val="center"/>
              <w:textAlignment w:val="baseline"/>
              <w:rPr>
                <w:rFonts w:ascii="Calibri" w:hAnsi="Calibri" w:cs="Calibri"/>
                <w:i/>
                <w:color w:val="00000A"/>
                <w:kern w:val="1"/>
                <w:lang w:eastAsia="zh-CN"/>
              </w:rPr>
            </w:pPr>
            <w:r w:rsidRPr="009A3059">
              <w:rPr>
                <w:rFonts w:ascii="Calibri" w:hAnsi="Calibri" w:cs="Calibri"/>
                <w:b/>
                <w:bCs/>
                <w:i/>
                <w:iCs/>
                <w:kern w:val="1"/>
                <w:sz w:val="24"/>
                <w:szCs w:val="24"/>
                <w:lang w:eastAsia="ar-SA"/>
              </w:rPr>
              <w:t>ΕΚΤΙΜΩΜΕΝΗ ΑΞΙΑ ΣΥΜΒΑΣΗΣ:</w:t>
            </w:r>
          </w:p>
          <w:p w:rsidR="00443C13" w:rsidRPr="009A3059" w:rsidRDefault="00443C13" w:rsidP="008E3CFD">
            <w:pPr>
              <w:suppressAutoHyphens/>
              <w:spacing w:after="0" w:line="240" w:lineRule="auto"/>
              <w:jc w:val="center"/>
              <w:textAlignment w:val="baseline"/>
              <w:rPr>
                <w:i/>
                <w:kern w:val="1"/>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443C13" w:rsidRPr="009A3059" w:rsidRDefault="00443C13" w:rsidP="008E3CFD">
            <w:pPr>
              <w:overflowPunct w:val="0"/>
              <w:spacing w:after="0" w:line="240" w:lineRule="auto"/>
              <w:ind w:left="36"/>
              <w:jc w:val="center"/>
              <w:textAlignment w:val="baseline"/>
              <w:rPr>
                <w:rFonts w:ascii="Calibri" w:hAnsi="Calibri" w:cs="Calibri"/>
                <w:b/>
                <w:bCs/>
                <w:i/>
                <w:color w:val="FF0000"/>
                <w:kern w:val="1"/>
                <w:sz w:val="24"/>
                <w:szCs w:val="24"/>
                <w:shd w:val="clear" w:color="auto" w:fill="FFFFFF"/>
                <w:lang w:eastAsia="zh-CN"/>
              </w:rPr>
            </w:pPr>
          </w:p>
          <w:p w:rsidR="00443C13" w:rsidRPr="009A3059" w:rsidRDefault="00443C13" w:rsidP="008E3CFD">
            <w:pPr>
              <w:overflowPunct w:val="0"/>
              <w:spacing w:after="0" w:line="240" w:lineRule="auto"/>
              <w:ind w:left="36"/>
              <w:jc w:val="center"/>
              <w:textAlignment w:val="baseline"/>
              <w:rPr>
                <w:rFonts w:ascii="Calibri" w:hAnsi="Calibri" w:cs="Calibri"/>
                <w:b/>
                <w:i/>
                <w:kern w:val="1"/>
                <w:sz w:val="24"/>
                <w:szCs w:val="24"/>
                <w:lang w:eastAsia="zh-CN"/>
              </w:rPr>
            </w:pPr>
            <w:r w:rsidRPr="009A3059">
              <w:rPr>
                <w:rFonts w:ascii="Calibri" w:hAnsi="Calibri" w:cs="Calibri"/>
                <w:b/>
                <w:bCs/>
                <w:i/>
                <w:kern w:val="1"/>
                <w:sz w:val="24"/>
                <w:szCs w:val="24"/>
                <w:shd w:val="clear" w:color="auto" w:fill="FFFFFF"/>
                <w:lang w:eastAsia="zh-CN"/>
              </w:rPr>
              <w:t xml:space="preserve">Συνολική εκτιμώμενη αξία της σύμβασης είκοσι </w:t>
            </w:r>
            <w:r>
              <w:rPr>
                <w:rFonts w:ascii="Calibri" w:hAnsi="Calibri" w:cs="Calibri"/>
                <w:b/>
                <w:bCs/>
                <w:i/>
                <w:kern w:val="1"/>
                <w:sz w:val="24"/>
                <w:szCs w:val="24"/>
                <w:shd w:val="clear" w:color="auto" w:fill="FFFFFF"/>
                <w:lang w:eastAsia="zh-CN"/>
              </w:rPr>
              <w:t>μία χιλιάδες εξακόσια</w:t>
            </w:r>
            <w:r w:rsidRPr="009A3059">
              <w:rPr>
                <w:rFonts w:ascii="Calibri" w:hAnsi="Calibri" w:cs="Calibri"/>
                <w:b/>
                <w:bCs/>
                <w:i/>
                <w:kern w:val="1"/>
                <w:sz w:val="24"/>
                <w:szCs w:val="24"/>
                <w:shd w:val="clear" w:color="auto" w:fill="FFFFFF"/>
                <w:lang w:eastAsia="zh-CN"/>
              </w:rPr>
              <w:t xml:space="preserve"> ευρώ (2</w:t>
            </w:r>
            <w:r>
              <w:rPr>
                <w:rFonts w:ascii="Calibri" w:hAnsi="Calibri" w:cs="Calibri"/>
                <w:b/>
                <w:bCs/>
                <w:i/>
                <w:kern w:val="1"/>
                <w:sz w:val="24"/>
                <w:szCs w:val="24"/>
                <w:shd w:val="clear" w:color="auto" w:fill="FFFFFF"/>
                <w:lang w:eastAsia="zh-CN"/>
              </w:rPr>
              <w:t>1.6</w:t>
            </w:r>
            <w:r w:rsidRPr="009A3059">
              <w:rPr>
                <w:rFonts w:ascii="Calibri" w:hAnsi="Calibri" w:cs="Calibri"/>
                <w:b/>
                <w:bCs/>
                <w:i/>
                <w:kern w:val="1"/>
                <w:sz w:val="24"/>
                <w:szCs w:val="24"/>
                <w:shd w:val="clear" w:color="auto" w:fill="FFFFFF"/>
                <w:lang w:eastAsia="zh-CN"/>
              </w:rPr>
              <w:t>00,00 €), πλέον ΦΠΑ 24%</w:t>
            </w:r>
          </w:p>
          <w:p w:rsidR="00443C13" w:rsidRPr="009A3059" w:rsidRDefault="00443C13" w:rsidP="008E3CFD">
            <w:pPr>
              <w:suppressAutoHyphens/>
              <w:spacing w:after="0" w:line="240" w:lineRule="auto"/>
              <w:ind w:left="36"/>
              <w:jc w:val="center"/>
              <w:textAlignment w:val="baseline"/>
              <w:rPr>
                <w:rFonts w:ascii="Calibri" w:hAnsi="Calibri" w:cs="Calibri"/>
                <w:bCs/>
                <w:i/>
                <w:iCs/>
                <w:color w:val="FF0000"/>
                <w:kern w:val="1"/>
                <w:sz w:val="20"/>
                <w:szCs w:val="20"/>
                <w:lang w:eastAsia="ar-SA"/>
              </w:rPr>
            </w:pPr>
          </w:p>
          <w:p w:rsidR="00443C13" w:rsidRPr="009A3059" w:rsidRDefault="00443C13" w:rsidP="008E3CFD">
            <w:pPr>
              <w:suppressAutoHyphens/>
              <w:spacing w:after="0" w:line="240" w:lineRule="auto"/>
              <w:ind w:left="36"/>
              <w:jc w:val="center"/>
              <w:textAlignment w:val="baseline"/>
              <w:rPr>
                <w:rFonts w:ascii="Calibri" w:hAnsi="Calibri" w:cs="Calibri"/>
                <w:i/>
                <w:color w:val="FF0000"/>
                <w:kern w:val="1"/>
                <w:sz w:val="20"/>
                <w:szCs w:val="20"/>
                <w:lang w:eastAsia="zh-CN"/>
              </w:rPr>
            </w:pPr>
          </w:p>
        </w:tc>
      </w:tr>
      <w:tr w:rsidR="00443C13" w:rsidRPr="009A3059" w:rsidTr="008E3CFD">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443C13" w:rsidRPr="009A3059" w:rsidRDefault="00443C13" w:rsidP="008E3CFD">
            <w:pPr>
              <w:suppressAutoHyphens/>
              <w:spacing w:after="0" w:line="240" w:lineRule="auto"/>
              <w:jc w:val="center"/>
              <w:textAlignment w:val="baseline"/>
              <w:rPr>
                <w:rFonts w:ascii="Calibri" w:hAnsi="Calibri" w:cs="Calibri"/>
                <w:b/>
                <w:i/>
                <w:color w:val="00000A"/>
                <w:kern w:val="1"/>
                <w:sz w:val="24"/>
                <w:szCs w:val="24"/>
                <w:lang w:eastAsia="ar-SA"/>
              </w:rPr>
            </w:pPr>
          </w:p>
          <w:p w:rsidR="00443C13" w:rsidRPr="009A3059" w:rsidRDefault="00443C13" w:rsidP="008E3CFD">
            <w:pPr>
              <w:suppressAutoHyphens/>
              <w:spacing w:after="0" w:line="240" w:lineRule="auto"/>
              <w:jc w:val="center"/>
              <w:textAlignment w:val="baseline"/>
              <w:rPr>
                <w:rFonts w:ascii="Calibri" w:hAnsi="Calibri" w:cs="Calibri"/>
                <w:i/>
                <w:color w:val="00000A"/>
                <w:kern w:val="1"/>
                <w:lang w:eastAsia="zh-CN"/>
              </w:rPr>
            </w:pPr>
            <w:r w:rsidRPr="009A3059">
              <w:rPr>
                <w:rFonts w:ascii="Calibri" w:hAnsi="Calibri" w:cs="Calibri"/>
                <w:b/>
                <w:i/>
                <w:color w:val="00000A"/>
                <w:kern w:val="1"/>
                <w:sz w:val="24"/>
                <w:szCs w:val="24"/>
                <w:lang w:eastAsia="ar-SA"/>
              </w:rPr>
              <w:t>ΑΡΙΘΜ</w:t>
            </w:r>
            <w:r w:rsidRPr="009A3059">
              <w:rPr>
                <w:rFonts w:ascii="Calibri" w:hAnsi="Calibri" w:cs="Calibri"/>
                <w:b/>
                <w:i/>
                <w:color w:val="00000A"/>
                <w:kern w:val="1"/>
                <w:sz w:val="24"/>
                <w:szCs w:val="24"/>
                <w:lang w:val="en-US" w:eastAsia="ar-SA"/>
              </w:rPr>
              <w:t xml:space="preserve">. </w:t>
            </w:r>
            <w:r w:rsidRPr="009A3059">
              <w:rPr>
                <w:rFonts w:ascii="Calibri" w:hAnsi="Calibri" w:cs="Calibri"/>
                <w:b/>
                <w:i/>
                <w:color w:val="00000A"/>
                <w:kern w:val="1"/>
                <w:sz w:val="24"/>
                <w:szCs w:val="24"/>
                <w:lang w:eastAsia="ar-SA"/>
              </w:rPr>
              <w:t>ΠΡΩΤ.:</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443C13" w:rsidRPr="009A3059" w:rsidRDefault="00580801" w:rsidP="008E3CFD">
            <w:pPr>
              <w:suppressAutoHyphens/>
              <w:spacing w:after="0" w:line="240" w:lineRule="auto"/>
              <w:jc w:val="center"/>
              <w:textAlignment w:val="baseline"/>
              <w:rPr>
                <w:rFonts w:ascii="Calibri" w:hAnsi="Calibri" w:cs="Calibri"/>
                <w:b/>
                <w:i/>
                <w:color w:val="FF0000"/>
                <w:kern w:val="1"/>
                <w:sz w:val="24"/>
                <w:szCs w:val="24"/>
                <w:lang w:eastAsia="zh-CN"/>
              </w:rPr>
            </w:pPr>
            <w:r>
              <w:rPr>
                <w:b/>
                <w:i/>
                <w:sz w:val="24"/>
                <w:szCs w:val="24"/>
                <w:lang w:val="en-US"/>
              </w:rPr>
              <w:t xml:space="preserve">4392/2208/12.03.2019 – </w:t>
            </w:r>
            <w:r>
              <w:rPr>
                <w:b/>
                <w:i/>
                <w:sz w:val="24"/>
                <w:szCs w:val="24"/>
              </w:rPr>
              <w:t>ΑΔΑ:01-05ΟΤ</w:t>
            </w:r>
          </w:p>
        </w:tc>
      </w:tr>
      <w:tr w:rsidR="00443C13" w:rsidRPr="009A3059" w:rsidTr="008E3CFD">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443C13" w:rsidRPr="009A3059" w:rsidRDefault="00443C13" w:rsidP="008E3CFD">
            <w:pPr>
              <w:suppressAutoHyphens/>
              <w:spacing w:after="0" w:line="240" w:lineRule="auto"/>
              <w:jc w:val="center"/>
              <w:textAlignment w:val="baseline"/>
              <w:rPr>
                <w:rFonts w:ascii="Calibri" w:hAnsi="Calibri" w:cs="Calibri"/>
                <w:i/>
                <w:color w:val="00000A"/>
                <w:kern w:val="1"/>
                <w:sz w:val="24"/>
                <w:szCs w:val="24"/>
                <w:lang w:eastAsia="ar-SA"/>
              </w:rPr>
            </w:pPr>
          </w:p>
          <w:p w:rsidR="00443C13" w:rsidRPr="009A3059" w:rsidRDefault="00443C13" w:rsidP="008E3CFD">
            <w:pPr>
              <w:suppressAutoHyphens/>
              <w:spacing w:after="0" w:line="240" w:lineRule="auto"/>
              <w:jc w:val="center"/>
              <w:textAlignment w:val="baseline"/>
              <w:rPr>
                <w:rFonts w:ascii="Calibri" w:hAnsi="Calibri" w:cs="Calibri"/>
                <w:i/>
                <w:kern w:val="1"/>
                <w:sz w:val="32"/>
                <w:szCs w:val="32"/>
                <w:lang w:eastAsia="ar-SA"/>
              </w:rPr>
            </w:pPr>
            <w:r w:rsidRPr="009A3059">
              <w:rPr>
                <w:rFonts w:ascii="Calibri" w:hAnsi="Calibri" w:cs="Calibri"/>
                <w:b/>
                <w:i/>
                <w:color w:val="00000A"/>
                <w:kern w:val="1"/>
                <w:sz w:val="32"/>
                <w:szCs w:val="32"/>
                <w:lang w:eastAsia="zh-CN"/>
              </w:rPr>
              <w:t>ΑΘΗΝΑ</w:t>
            </w:r>
            <w:r w:rsidR="00580801">
              <w:rPr>
                <w:rFonts w:ascii="Calibri" w:hAnsi="Calibri" w:cs="Calibri"/>
                <w:b/>
                <w:i/>
                <w:color w:val="00000A"/>
                <w:kern w:val="1"/>
                <w:sz w:val="32"/>
                <w:szCs w:val="32"/>
                <w:lang w:val="en-US" w:eastAsia="zh-CN"/>
              </w:rPr>
              <w:t>, 12</w:t>
            </w:r>
            <w:r w:rsidRPr="009A3059">
              <w:rPr>
                <w:rFonts w:ascii="Calibri" w:hAnsi="Calibri" w:cs="Calibri"/>
                <w:b/>
                <w:i/>
                <w:kern w:val="1"/>
                <w:sz w:val="32"/>
                <w:szCs w:val="32"/>
                <w:lang w:val="en-US" w:eastAsia="zh-CN"/>
              </w:rPr>
              <w:t>/</w:t>
            </w:r>
            <w:r w:rsidR="006B180B">
              <w:rPr>
                <w:rFonts w:ascii="Calibri" w:hAnsi="Calibri" w:cs="Calibri"/>
                <w:b/>
                <w:i/>
                <w:kern w:val="1"/>
                <w:sz w:val="32"/>
                <w:szCs w:val="32"/>
                <w:lang w:val="en-US" w:eastAsia="zh-CN"/>
              </w:rPr>
              <w:t>3</w:t>
            </w:r>
            <w:r w:rsidRPr="009A3059">
              <w:rPr>
                <w:rFonts w:ascii="Calibri" w:hAnsi="Calibri" w:cs="Calibri"/>
                <w:b/>
                <w:i/>
                <w:kern w:val="1"/>
                <w:sz w:val="32"/>
                <w:szCs w:val="32"/>
                <w:lang w:val="en-US" w:eastAsia="zh-CN"/>
              </w:rPr>
              <w:t>/</w:t>
            </w:r>
            <w:r w:rsidRPr="009A3059">
              <w:rPr>
                <w:rFonts w:ascii="Calibri" w:hAnsi="Calibri" w:cs="Calibri"/>
                <w:b/>
                <w:i/>
                <w:kern w:val="1"/>
                <w:sz w:val="32"/>
                <w:szCs w:val="32"/>
                <w:lang w:eastAsia="zh-CN"/>
              </w:rPr>
              <w:t>2019</w:t>
            </w:r>
          </w:p>
          <w:p w:rsidR="00443C13" w:rsidRPr="009A3059" w:rsidRDefault="00443C13" w:rsidP="008E3CFD">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bl>
    <w:p w:rsidR="00443C13" w:rsidRPr="009A3059" w:rsidRDefault="00443C13" w:rsidP="00443C13">
      <w:pPr>
        <w:spacing w:after="160" w:line="259" w:lineRule="auto"/>
        <w:rPr>
          <w:i/>
          <w:lang w:val="en-US"/>
        </w:rPr>
      </w:pPr>
    </w:p>
    <w:p w:rsidR="00443C13" w:rsidRPr="009A3059" w:rsidRDefault="00443C13" w:rsidP="00443C13">
      <w:pPr>
        <w:spacing w:after="160" w:line="259" w:lineRule="auto"/>
        <w:rPr>
          <w:i/>
          <w:lang w:val="en-US"/>
        </w:rPr>
      </w:pPr>
    </w:p>
    <w:p w:rsidR="00443C13" w:rsidRPr="009A3059" w:rsidRDefault="00443C13" w:rsidP="00443C13">
      <w:pPr>
        <w:spacing w:after="160" w:line="259" w:lineRule="auto"/>
        <w:rPr>
          <w:i/>
          <w:lang w:val="en-US"/>
        </w:rPr>
      </w:pPr>
    </w:p>
    <w:p w:rsidR="00443C13" w:rsidRDefault="00443C13" w:rsidP="00BB7F61">
      <w:pPr>
        <w:jc w:val="both"/>
        <w:rPr>
          <w:b/>
          <w:lang w:val="en-US"/>
        </w:rPr>
      </w:pPr>
    </w:p>
    <w:p w:rsidR="00443C13" w:rsidRDefault="00443C13" w:rsidP="00BB7F61">
      <w:pPr>
        <w:jc w:val="both"/>
        <w:rPr>
          <w:b/>
          <w:lang w:val="en-US"/>
        </w:rPr>
      </w:pPr>
    </w:p>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443C13" w:rsidRDefault="00443C13" w:rsidP="00E73F08">
          <w:pPr>
            <w:pStyle w:val="a4"/>
            <w:tabs>
              <w:tab w:val="left" w:pos="2925"/>
            </w:tabs>
          </w:pPr>
          <w:r>
            <w:t>Περιεχόμενα</w:t>
          </w:r>
          <w:r w:rsidR="00E73F08">
            <w:tab/>
          </w:r>
        </w:p>
        <w:p w:rsidR="00E73F08" w:rsidRPr="00E73F08" w:rsidRDefault="00443C13" w:rsidP="00E73F08">
          <w:pPr>
            <w:pStyle w:val="2"/>
            <w:tabs>
              <w:tab w:val="right" w:leader="dot" w:pos="8296"/>
            </w:tabs>
            <w:rPr>
              <w:b/>
              <w:bCs/>
            </w:rPr>
          </w:pPr>
          <w:r>
            <w:rPr>
              <w:b/>
              <w:bCs/>
            </w:rPr>
            <w:fldChar w:fldCharType="begin"/>
          </w:r>
          <w:r>
            <w:rPr>
              <w:b/>
              <w:bCs/>
            </w:rPr>
            <w:instrText xml:space="preserve"> TOC \o "1-3" \h \z \u </w:instrText>
          </w:r>
          <w:r>
            <w:rPr>
              <w:b/>
              <w:bCs/>
            </w:rPr>
            <w:fldChar w:fldCharType="separate"/>
          </w:r>
          <w:hyperlink w:anchor="_Toc2330526" w:history="1">
            <w:r w:rsidRPr="000E6F55">
              <w:rPr>
                <w:rStyle w:val="-"/>
                <w:b/>
                <w:noProof/>
              </w:rPr>
              <w:t>ΠΑΡΑΡΤΗΜΑ Ι</w:t>
            </w:r>
            <w:r>
              <w:rPr>
                <w:rStyle w:val="-"/>
                <w:b/>
                <w:noProof/>
                <w:lang w:val="en-US"/>
              </w:rPr>
              <w:t>V</w:t>
            </w:r>
            <w:r w:rsidRPr="000E6F55">
              <w:rPr>
                <w:rStyle w:val="-"/>
                <w:b/>
                <w:noProof/>
              </w:rPr>
              <w:t xml:space="preserve"> – </w:t>
            </w:r>
            <w:r>
              <w:rPr>
                <w:rStyle w:val="-"/>
                <w:b/>
                <w:noProof/>
              </w:rPr>
              <w:t>ΥΠΟΔΕΙΓΜΑΤΑ ΕΓΓΥΗΤΙΚΩΝ ΕΠΙΣΤΟΛΩΝ</w:t>
            </w:r>
          </w:hyperlink>
          <w:r>
            <w:rPr>
              <w:b/>
              <w:bCs/>
            </w:rPr>
            <w:fldChar w:fldCharType="end"/>
          </w:r>
          <w:r w:rsidR="00E73F08">
            <w:rPr>
              <w:b/>
              <w:bCs/>
            </w:rPr>
            <w:t>…………………………</w:t>
          </w:r>
          <w:r w:rsidR="00E73F08" w:rsidRPr="00E73F08">
            <w:rPr>
              <w:b/>
              <w:bCs/>
            </w:rPr>
            <w:t>3</w:t>
          </w:r>
        </w:p>
        <w:p w:rsidR="00443C13" w:rsidRPr="00E73F08" w:rsidRDefault="0087389F" w:rsidP="00E73F08"/>
      </w:sdtContent>
    </w:sdt>
    <w:p w:rsidR="00443C13" w:rsidRPr="00E73F08"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Default="00443C13" w:rsidP="00BB7F61">
      <w:pPr>
        <w:jc w:val="both"/>
        <w:rPr>
          <w:b/>
        </w:rPr>
      </w:pPr>
    </w:p>
    <w:p w:rsidR="00443C13" w:rsidRPr="00443C13" w:rsidRDefault="00443C13" w:rsidP="00BB7F61">
      <w:pPr>
        <w:jc w:val="both"/>
        <w:rPr>
          <w:b/>
        </w:rPr>
      </w:pPr>
    </w:p>
    <w:p w:rsidR="00443C13" w:rsidRPr="00E73F08" w:rsidRDefault="00443C13" w:rsidP="00BB7F61">
      <w:pPr>
        <w:jc w:val="both"/>
        <w:rPr>
          <w:b/>
        </w:rPr>
      </w:pPr>
    </w:p>
    <w:p w:rsidR="00BB7F61" w:rsidRPr="00443C13" w:rsidRDefault="00BB7F61" w:rsidP="00BB7F61">
      <w:pPr>
        <w:jc w:val="both"/>
        <w:rPr>
          <w:b/>
        </w:rPr>
      </w:pPr>
      <w:r w:rsidRPr="00BB7F61">
        <w:rPr>
          <w:b/>
        </w:rPr>
        <w:lastRenderedPageBreak/>
        <w:t xml:space="preserve">ΠΑΡΑΡΤΗΜΑ </w:t>
      </w:r>
      <w:r w:rsidR="00E73F08">
        <w:rPr>
          <w:b/>
          <w:lang w:val="en-US"/>
        </w:rPr>
        <w:t>I</w:t>
      </w:r>
      <w:r w:rsidRPr="00BB7F61">
        <w:rPr>
          <w:b/>
        </w:rPr>
        <w:t xml:space="preserve">V – Υποδείγματα Εγγυητικών Επιστολών </w:t>
      </w:r>
    </w:p>
    <w:p w:rsidR="00BB7F61" w:rsidRPr="00BB7F61" w:rsidRDefault="00E73F08" w:rsidP="00BB7F61">
      <w:pPr>
        <w:jc w:val="both"/>
        <w:rPr>
          <w:b/>
        </w:rPr>
      </w:pPr>
      <w:r>
        <w:rPr>
          <w:b/>
          <w:lang w:val="en-US"/>
        </w:rPr>
        <w:t>I</w:t>
      </w:r>
      <w:r w:rsidR="00BB7F61" w:rsidRPr="00BB7F61">
        <w:rPr>
          <w:b/>
        </w:rPr>
        <w:t xml:space="preserve">V.1 ΥΠΟΔΕΙΓΜΑ ΕΓΓΥΗΤΙΚΗΣ ΕΠΙΣΤΟΛΗΣ ΣΥΜΜΕΤΟΧΗΣ </w:t>
      </w:r>
    </w:p>
    <w:p w:rsidR="00BB7F61" w:rsidRPr="00443C13" w:rsidRDefault="00BB7F61" w:rsidP="00BB7F61">
      <w:pPr>
        <w:jc w:val="both"/>
        <w:rPr>
          <w:b/>
        </w:rPr>
      </w:pPr>
      <w:r>
        <w:rPr>
          <w:b/>
        </w:rPr>
        <w:t>Ονομασία</w:t>
      </w:r>
      <w:r w:rsidRPr="00443C13">
        <w:rPr>
          <w:b/>
        </w:rPr>
        <w:t xml:space="preserve"> </w:t>
      </w:r>
      <w:r w:rsidRPr="00BB7F61">
        <w:rPr>
          <w:b/>
        </w:rPr>
        <w:t xml:space="preserve">Τράπεζας...................................... </w:t>
      </w:r>
    </w:p>
    <w:p w:rsidR="00BB7F61" w:rsidRPr="00443C13" w:rsidRDefault="00BB7F61" w:rsidP="00BB7F61">
      <w:pPr>
        <w:jc w:val="both"/>
        <w:rPr>
          <w:b/>
        </w:rPr>
      </w:pPr>
      <w:r w:rsidRPr="00BB7F61">
        <w:rPr>
          <w:b/>
        </w:rPr>
        <w:t xml:space="preserve">Κατάστημα.......................................... </w:t>
      </w:r>
      <w:r w:rsidRPr="00443C13">
        <w:rPr>
          <w:b/>
        </w:rPr>
        <w:t xml:space="preserve"> </w:t>
      </w:r>
      <w:r w:rsidRPr="00BB7F61">
        <w:rPr>
          <w:b/>
        </w:rPr>
        <w:t>Ημερομηνία Έκδοσης..........</w:t>
      </w:r>
    </w:p>
    <w:p w:rsidR="00BB7F61" w:rsidRPr="00443C13" w:rsidRDefault="00BB7F61" w:rsidP="00BB7F61">
      <w:pPr>
        <w:spacing w:line="240" w:lineRule="auto"/>
        <w:jc w:val="both"/>
        <w:rPr>
          <w:b/>
          <w:i/>
        </w:rPr>
      </w:pPr>
      <w:r>
        <w:t xml:space="preserve"> </w:t>
      </w:r>
      <w:r w:rsidRPr="00BB7F61">
        <w:rPr>
          <w:b/>
          <w:i/>
        </w:rPr>
        <w:t xml:space="preserve">Προς: τη ΒΟΥΛΗ ΤΩΝ ΕΛΛΗΝΩΝ (ΒτΕ) </w:t>
      </w:r>
    </w:p>
    <w:p w:rsidR="00BB7F61" w:rsidRPr="00443C13" w:rsidRDefault="00BB7F61" w:rsidP="00BB7F61">
      <w:pPr>
        <w:spacing w:line="240" w:lineRule="auto"/>
        <w:jc w:val="both"/>
        <w:rPr>
          <w:b/>
          <w:i/>
        </w:rPr>
      </w:pPr>
      <w:r w:rsidRPr="00BB7F61">
        <w:rPr>
          <w:b/>
          <w:i/>
        </w:rPr>
        <w:t xml:space="preserve">Ταχ.Δ/νση : Λεωφ. Βασιλίσσης Σοφίας 11 Τ.Κ. 10671 Αθήνα </w:t>
      </w:r>
    </w:p>
    <w:p w:rsidR="00BB7F61" w:rsidRPr="00443C13" w:rsidRDefault="00BB7F61" w:rsidP="00BB7F61">
      <w:pPr>
        <w:jc w:val="both"/>
      </w:pPr>
      <w:r>
        <w:t xml:space="preserve">ΕΓΓΥΗΤΙΚΗ ΕΠΙΣΤΟΛΗ ΣΥΜΜΕΤΟΧΗΣ ΑΡ...............…. Ευρώ........………….. </w:t>
      </w:r>
    </w:p>
    <w:p w:rsidR="00BB7F61" w:rsidRPr="00443C13" w:rsidRDefault="00BB7F61" w:rsidP="00BB7F61">
      <w:pPr>
        <w:jc w:val="both"/>
      </w:pPr>
      <w:r>
        <w:t xml:space="preserve">Έχουμε την τιμή να σας γνωρίσουμε ότι εγγυώμεθα με την παρούσα επιστολή ανέκκλητα και ανεπιφύλακτα, παραιτούμενοι του δικαιώματος της διαιρέσεως και διζήσεως υπέρ {Σε περίπτωση μεμονωμένης εταιρίας : της Εταιρίας ……………………………..……… Οδός …………. Αριθμός ……. Τ.Κ. ………} </w:t>
      </w:r>
    </w:p>
    <w:p w:rsidR="00BB7F61" w:rsidRPr="00BB7F61" w:rsidRDefault="00BB7F61" w:rsidP="00BB7F61">
      <w:pPr>
        <w:jc w:val="both"/>
      </w:pPr>
      <w:r>
        <w:t xml:space="preserve">{ή σε περίπτωση Ένωσης : των Εταιριών </w:t>
      </w:r>
    </w:p>
    <w:p w:rsidR="00BB7F61" w:rsidRPr="00443C13" w:rsidRDefault="00BB7F61" w:rsidP="00BB7F61">
      <w:pPr>
        <w:jc w:val="both"/>
      </w:pPr>
      <w:r>
        <w:t xml:space="preserve">α) ………………………………………………… οδός ………… αριθμός ………………. Τ.Κ. ……..…….. </w:t>
      </w:r>
    </w:p>
    <w:p w:rsidR="00BB7F61" w:rsidRPr="00443C13" w:rsidRDefault="00BB7F61" w:rsidP="00BB7F61">
      <w:pPr>
        <w:jc w:val="both"/>
      </w:pPr>
      <w:r>
        <w:t xml:space="preserve">β) ………………………………………..…… οδός ……………… αριθμός ………………. Τ.Κ. ………….. </w:t>
      </w:r>
    </w:p>
    <w:p w:rsidR="00BB7F61" w:rsidRPr="00443C13" w:rsidRDefault="00BB7F61" w:rsidP="00BB7F61">
      <w:pPr>
        <w:jc w:val="both"/>
      </w:pPr>
      <w:r>
        <w:t xml:space="preserve">γ) …………………………………..………… οδός ……………… αριθμός ………………. Τ.Κ. ………….. </w:t>
      </w:r>
    </w:p>
    <w:p w:rsidR="00E25E63" w:rsidRPr="00443C13" w:rsidRDefault="00BB7F61" w:rsidP="00BB7F61">
      <w:pPr>
        <w:jc w:val="both"/>
      </w:pPr>
      <w:r>
        <w:t>μελών της Ένωσης, ατομικά για κάθε μία από αυτές και ως αλληλέγγυα και εις ολόκληρο υπόχρεων μεταξύ τους εκ της ιδιότητάς τους ως μελών της Ένωσης, ποσού ευρώ...................................................... για την συμμετοχή της στον διενεργούμενο διαγωνισμό της ................................................................... για την προμήθεια ..................................................... σύμφωνα με την υπ΄ αριθμ</w:t>
      </w:r>
      <w:r w:rsidR="00580801" w:rsidRPr="00580801">
        <w:t xml:space="preserve">. </w:t>
      </w:r>
      <w:r w:rsidR="00580801">
        <w:rPr>
          <w:b/>
          <w:i/>
          <w:sz w:val="24"/>
          <w:szCs w:val="24"/>
          <w:lang w:val="en-US"/>
        </w:rPr>
        <w:t xml:space="preserve">4392/2208/12.03.2019 – </w:t>
      </w:r>
      <w:r w:rsidR="00580801">
        <w:rPr>
          <w:b/>
          <w:i/>
          <w:sz w:val="24"/>
          <w:szCs w:val="24"/>
        </w:rPr>
        <w:t>ΑΔΑ:01-05ΟΤ</w:t>
      </w:r>
      <w:r w:rsidR="00580801" w:rsidRPr="00580801">
        <w:t xml:space="preserve"> </w:t>
      </w:r>
      <w:r w:rsidR="00580801">
        <w:t>διακήρυξή</w:t>
      </w:r>
      <w:bookmarkStart w:id="0" w:name="_GoBack"/>
      <w:bookmarkEnd w:id="0"/>
      <w:r>
        <w:t xml:space="preserve"> σας. Η παρούσα εγγύηση καλύπτει μόνο τις υποχρεώσεις της εν λόγω Εταιρίας που απορρέουν από την συμμετοχή της στον ανωτέρω διαγωνισμό καθ΄ όλο τον χρόνο ισχύος της. Το παραπάνω ποσό τηρούμε στη διάθεσή σας και θα καταβληθεί ολικά ή μερικά χωρίς καμιά από μέρους μας αντίρρηση ή ένσταση και χωρίς να ερευνηθεί το βάσιμο ή μη της απαίτησης μέσα σε τρεις (3) ημέρες από την απλή έγγραφη ειδοποίηση σας. Σε περίπτωση κατάπτωσης της εγγύησης το ποσό της κατάπτωσης υπόκειται στο εκάστοτε ισχύον πάγιο τέλος χαρτοσήμου. 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 Η παρούσα ισχύει μέχρι και την........................................... Βεβαιώνεται υπεύθυνα ότι το ποσό των εγγυητικών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BB7F61" w:rsidRPr="00443C13" w:rsidRDefault="00BB7F61" w:rsidP="00BB7F61">
      <w:pPr>
        <w:jc w:val="both"/>
      </w:pPr>
      <w:r>
        <w:t xml:space="preserve">(Εξουσιοδοτημένη υπογραφή) </w:t>
      </w:r>
    </w:p>
    <w:p w:rsidR="00BB7F61" w:rsidRPr="00443C13" w:rsidRDefault="00BB7F61" w:rsidP="00BB7F61">
      <w:pPr>
        <w:jc w:val="both"/>
      </w:pPr>
    </w:p>
    <w:p w:rsidR="00BB7F61" w:rsidRPr="00443C13" w:rsidRDefault="00BB7F61" w:rsidP="00BB7F61">
      <w:pPr>
        <w:jc w:val="both"/>
      </w:pPr>
    </w:p>
    <w:p w:rsidR="00BB7F61" w:rsidRPr="00443C13" w:rsidRDefault="00BB7F61" w:rsidP="00BB7F61">
      <w:pPr>
        <w:jc w:val="both"/>
        <w:rPr>
          <w:b/>
        </w:rPr>
      </w:pPr>
    </w:p>
    <w:p w:rsidR="00BB7F61" w:rsidRPr="00443C13" w:rsidRDefault="00E73F08" w:rsidP="00BB7F61">
      <w:pPr>
        <w:jc w:val="both"/>
        <w:rPr>
          <w:b/>
        </w:rPr>
      </w:pPr>
      <w:r>
        <w:rPr>
          <w:b/>
          <w:lang w:val="en-US"/>
        </w:rPr>
        <w:t>I</w:t>
      </w:r>
      <w:r w:rsidR="00BB7F61" w:rsidRPr="00BB7F61">
        <w:rPr>
          <w:b/>
        </w:rPr>
        <w:t xml:space="preserve">V.2 ΥΠΟΔΕΙΓΜΑ ΕΓΓΥΗΤΙΚΗΣ ΕΠΙΣΤΟΛΗΣ ΚΑΛΗΣ ΕΚΤΕΛΕΣΗΣ ΣΥΜΒΑΣΗΣ </w:t>
      </w:r>
    </w:p>
    <w:p w:rsidR="00BB7F61" w:rsidRPr="00443C13" w:rsidRDefault="00BB7F61" w:rsidP="00BB7F61">
      <w:pPr>
        <w:jc w:val="both"/>
        <w:rPr>
          <w:b/>
        </w:rPr>
      </w:pPr>
      <w:r w:rsidRPr="00BB7F61">
        <w:rPr>
          <w:b/>
        </w:rPr>
        <w:t xml:space="preserve">Ονομασία Τράπεζας...................................... </w:t>
      </w:r>
    </w:p>
    <w:p w:rsidR="00BB7F61" w:rsidRPr="00443C13" w:rsidRDefault="00BB7F61" w:rsidP="00BB7F61">
      <w:pPr>
        <w:jc w:val="both"/>
        <w:rPr>
          <w:b/>
        </w:rPr>
      </w:pPr>
      <w:r w:rsidRPr="00BB7F61">
        <w:rPr>
          <w:b/>
        </w:rPr>
        <w:t xml:space="preserve">Κατάστημα.......................................... Ημερομηνία Έκδοσης.......... </w:t>
      </w:r>
    </w:p>
    <w:p w:rsidR="00BB7F61" w:rsidRPr="00443C13" w:rsidRDefault="00BB7F61" w:rsidP="00BB7F61">
      <w:pPr>
        <w:jc w:val="both"/>
        <w:rPr>
          <w:b/>
        </w:rPr>
      </w:pPr>
      <w:r w:rsidRPr="00BB7F61">
        <w:rPr>
          <w:b/>
        </w:rPr>
        <w:t xml:space="preserve">Προς: τη ΒΟΥΛΗ ΤΩΝ ΕΛΛΗΝΩΝ Ταχ.Δ/νση : Λεωφ. Βασιλίσσης Σοφίας 11 Τ.Κ. 10671 Αθήνα </w:t>
      </w:r>
    </w:p>
    <w:p w:rsidR="00BB7F61" w:rsidRPr="00443C13" w:rsidRDefault="00BB7F61" w:rsidP="00BB7F61">
      <w:pPr>
        <w:jc w:val="both"/>
        <w:rPr>
          <w:b/>
        </w:rPr>
      </w:pPr>
      <w:r w:rsidRPr="00BB7F61">
        <w:rPr>
          <w:b/>
        </w:rPr>
        <w:t xml:space="preserve">ΕΓΓΥΗΤΙΚΗ ΕΠΙΣΤΟΛΗ KAΛΗΣ ΕΚΤΕΛΕΣΗΣ ΑΡ...............…. Ευρώ........………….. </w:t>
      </w:r>
    </w:p>
    <w:p w:rsidR="00BB7F61" w:rsidRPr="00443C13" w:rsidRDefault="00BB7F61" w:rsidP="00BB7F61">
      <w:pPr>
        <w:jc w:val="both"/>
      </w:pPr>
      <w:r>
        <w:t xml:space="preserve">Με την παρούσα εγγυόμαστε, ανέκκλητα και ανεπιφύλακτα παραιτούμενοι του δικαιώματος της διαιρέσεως και διζήσεως, υπέρ {Σε περίπτωση μεμονωμένης εταιρίας: της Εταιρίας ………………………………..…… Οδός …………. Αριθμός ……. Τ.Κ. ………} </w:t>
      </w:r>
    </w:p>
    <w:p w:rsidR="00BB7F61" w:rsidRPr="00BB7F61" w:rsidRDefault="00BB7F61" w:rsidP="00BB7F61">
      <w:pPr>
        <w:jc w:val="both"/>
      </w:pPr>
      <w:r>
        <w:t xml:space="preserve">{ή σε περίπτωση Ένωσης: των Εταιριών </w:t>
      </w:r>
    </w:p>
    <w:p w:rsidR="00BB7F61" w:rsidRPr="00443C13" w:rsidRDefault="00BB7F61" w:rsidP="00BB7F61">
      <w:pPr>
        <w:jc w:val="both"/>
      </w:pPr>
      <w:r>
        <w:t xml:space="preserve">α) …………………………………………..… οδός ……………… αριθμός ………………. Τ.Κ. ………….. </w:t>
      </w:r>
    </w:p>
    <w:p w:rsidR="00BB7F61" w:rsidRPr="00443C13" w:rsidRDefault="00BB7F61" w:rsidP="00BB7F61">
      <w:pPr>
        <w:jc w:val="both"/>
      </w:pPr>
      <w:r>
        <w:t xml:space="preserve">β) ……………………………………………… οδός ……………… αριθμός ………………. Τ.Κ. ………….. </w:t>
      </w:r>
    </w:p>
    <w:p w:rsidR="00BB7F61" w:rsidRPr="00443C13" w:rsidRDefault="00BB7F61" w:rsidP="00BB7F61">
      <w:pPr>
        <w:jc w:val="both"/>
      </w:pPr>
      <w:r>
        <w:t>γ) ……………………………………………… οδός ……………… αριθμός ………………. Τ.Κ. ………….. μελών της Ένωσης, ατομικά για κάθε μία από αυτές και ως αλληλέγγυα και εις ολόκληρο υπόχρεων μεταξύ τους εκ της ιδιότητάς τους ως μελών της Ένωσης}, και μέχρι του ποσού ευρώ........................., για την καλή εκτέλεση της σύμβασης με αριθμό................... που αφορά στο διαγωνισμό της …………. με αντικείμενο …….………..…… συνολικής αξίας ………........, σύμφωνα με τη με αριθμό.</w:t>
      </w:r>
      <w:r w:rsidR="00580801">
        <w:t xml:space="preserve"> </w:t>
      </w:r>
      <w:r w:rsidR="00580801">
        <w:rPr>
          <w:b/>
          <w:i/>
          <w:sz w:val="24"/>
          <w:szCs w:val="24"/>
          <w:lang w:val="en-US"/>
        </w:rPr>
        <w:t xml:space="preserve">4392/2208/12.03.2019 – </w:t>
      </w:r>
      <w:r w:rsidR="00580801">
        <w:rPr>
          <w:b/>
          <w:i/>
          <w:sz w:val="24"/>
          <w:szCs w:val="24"/>
        </w:rPr>
        <w:t>ΑΔΑ:01-05ΟΤ</w:t>
      </w:r>
      <w:r>
        <w:t xml:space="preserve"> διακήρυξή σας. 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 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 Σε περίπτωση κατάπτωσης της εγγύησης, το ποσό της κατάπτωσης υπόκειται στο εκάστοτε ισχύον πάγιο τέλος χαρτοσήμου. </w:t>
      </w:r>
    </w:p>
    <w:p w:rsidR="00BB7F61" w:rsidRDefault="00BB7F61" w:rsidP="00BB7F61">
      <w:pPr>
        <w:jc w:val="both"/>
      </w:pPr>
      <w:r>
        <w:t xml:space="preserve">(Εξουσιοδοτημένη υπογραφή) </w:t>
      </w:r>
    </w:p>
    <w:p w:rsidR="005727FF" w:rsidRDefault="005727FF" w:rsidP="00BB7F61">
      <w:pPr>
        <w:jc w:val="both"/>
      </w:pPr>
    </w:p>
    <w:p w:rsidR="005727FF" w:rsidRDefault="005727FF" w:rsidP="00BB7F61">
      <w:pPr>
        <w:jc w:val="both"/>
      </w:pPr>
    </w:p>
    <w:p w:rsidR="005727FF" w:rsidRDefault="005727FF" w:rsidP="00BB7F61">
      <w:pPr>
        <w:jc w:val="both"/>
      </w:pPr>
    </w:p>
    <w:p w:rsidR="005727FF" w:rsidRDefault="005727FF" w:rsidP="00BB7F61">
      <w:pPr>
        <w:jc w:val="both"/>
      </w:pPr>
    </w:p>
    <w:p w:rsidR="005727FF" w:rsidRDefault="005727FF" w:rsidP="00BB7F61">
      <w:pPr>
        <w:jc w:val="both"/>
      </w:pPr>
    </w:p>
    <w:sectPr w:rsidR="005727FF" w:rsidSect="00E25E6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89F" w:rsidRDefault="0087389F" w:rsidP="00443C13">
      <w:pPr>
        <w:spacing w:after="0" w:line="240" w:lineRule="auto"/>
      </w:pPr>
      <w:r>
        <w:separator/>
      </w:r>
    </w:p>
  </w:endnote>
  <w:endnote w:type="continuationSeparator" w:id="0">
    <w:p w:rsidR="0087389F" w:rsidRDefault="0087389F" w:rsidP="0044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0232"/>
      <w:docPartObj>
        <w:docPartGallery w:val="Page Numbers (Bottom of Page)"/>
        <w:docPartUnique/>
      </w:docPartObj>
    </w:sdtPr>
    <w:sdtEndPr/>
    <w:sdtContent>
      <w:p w:rsidR="00443C13" w:rsidRDefault="005727FF">
        <w:pPr>
          <w:pStyle w:val="a6"/>
          <w:jc w:val="center"/>
        </w:pPr>
        <w:r>
          <w:rPr>
            <w:noProof/>
          </w:rPr>
          <w:fldChar w:fldCharType="begin"/>
        </w:r>
        <w:r>
          <w:rPr>
            <w:noProof/>
          </w:rPr>
          <w:instrText xml:space="preserve"> PAGE   \* MERGEFORMAT </w:instrText>
        </w:r>
        <w:r>
          <w:rPr>
            <w:noProof/>
          </w:rPr>
          <w:fldChar w:fldCharType="separate"/>
        </w:r>
        <w:r w:rsidR="00580801">
          <w:rPr>
            <w:noProof/>
          </w:rPr>
          <w:t>3</w:t>
        </w:r>
        <w:r>
          <w:rPr>
            <w:noProof/>
          </w:rPr>
          <w:fldChar w:fldCharType="end"/>
        </w:r>
      </w:p>
    </w:sdtContent>
  </w:sdt>
  <w:p w:rsidR="00443C13" w:rsidRDefault="00443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89F" w:rsidRDefault="0087389F" w:rsidP="00443C13">
      <w:pPr>
        <w:spacing w:after="0" w:line="240" w:lineRule="auto"/>
      </w:pPr>
      <w:r>
        <w:separator/>
      </w:r>
    </w:p>
  </w:footnote>
  <w:footnote w:type="continuationSeparator" w:id="0">
    <w:p w:rsidR="0087389F" w:rsidRDefault="0087389F" w:rsidP="00443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7F61"/>
    <w:rsid w:val="003F4B2A"/>
    <w:rsid w:val="00443C13"/>
    <w:rsid w:val="005727FF"/>
    <w:rsid w:val="00580801"/>
    <w:rsid w:val="006B180B"/>
    <w:rsid w:val="0087389F"/>
    <w:rsid w:val="00B81728"/>
    <w:rsid w:val="00BB7F61"/>
    <w:rsid w:val="00D03DA5"/>
    <w:rsid w:val="00E25E63"/>
    <w:rsid w:val="00E73F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D51E3-35D4-4798-BDAD-77C83236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63"/>
  </w:style>
  <w:style w:type="paragraph" w:styleId="1">
    <w:name w:val="heading 1"/>
    <w:basedOn w:val="a"/>
    <w:next w:val="a"/>
    <w:link w:val="1Char"/>
    <w:uiPriority w:val="9"/>
    <w:qFormat/>
    <w:rsid w:val="00443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3C1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3C13"/>
    <w:rPr>
      <w:rFonts w:ascii="Tahoma" w:hAnsi="Tahoma" w:cs="Tahoma"/>
      <w:sz w:val="16"/>
      <w:szCs w:val="16"/>
    </w:rPr>
  </w:style>
  <w:style w:type="character" w:styleId="-">
    <w:name w:val="Hyperlink"/>
    <w:uiPriority w:val="99"/>
    <w:rsid w:val="00443C13"/>
    <w:rPr>
      <w:color w:val="0563C1"/>
      <w:u w:val="single"/>
    </w:rPr>
  </w:style>
  <w:style w:type="paragraph" w:styleId="2">
    <w:name w:val="toc 2"/>
    <w:basedOn w:val="a"/>
    <w:next w:val="a"/>
    <w:autoRedefine/>
    <w:uiPriority w:val="39"/>
    <w:unhideWhenUsed/>
    <w:rsid w:val="00443C13"/>
    <w:pPr>
      <w:spacing w:after="100" w:line="259" w:lineRule="auto"/>
      <w:ind w:left="220"/>
    </w:pPr>
  </w:style>
  <w:style w:type="character" w:customStyle="1" w:styleId="1Char">
    <w:name w:val="Επικεφαλίδα 1 Char"/>
    <w:basedOn w:val="a0"/>
    <w:link w:val="1"/>
    <w:uiPriority w:val="9"/>
    <w:rsid w:val="00443C13"/>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443C13"/>
    <w:pPr>
      <w:spacing w:before="240" w:line="259" w:lineRule="auto"/>
      <w:outlineLvl w:val="9"/>
    </w:pPr>
    <w:rPr>
      <w:b w:val="0"/>
      <w:bCs w:val="0"/>
      <w:sz w:val="32"/>
      <w:szCs w:val="32"/>
      <w:lang w:eastAsia="el-GR"/>
    </w:rPr>
  </w:style>
  <w:style w:type="paragraph" w:styleId="a5">
    <w:name w:val="header"/>
    <w:basedOn w:val="a"/>
    <w:link w:val="Char0"/>
    <w:uiPriority w:val="99"/>
    <w:semiHidden/>
    <w:unhideWhenUsed/>
    <w:rsid w:val="00443C13"/>
    <w:pPr>
      <w:tabs>
        <w:tab w:val="center" w:pos="4153"/>
        <w:tab w:val="right" w:pos="8306"/>
      </w:tabs>
      <w:spacing w:after="0" w:line="240" w:lineRule="auto"/>
    </w:pPr>
  </w:style>
  <w:style w:type="character" w:customStyle="1" w:styleId="Char0">
    <w:name w:val="Κεφαλίδα Char"/>
    <w:basedOn w:val="a0"/>
    <w:link w:val="a5"/>
    <w:uiPriority w:val="99"/>
    <w:semiHidden/>
    <w:rsid w:val="00443C13"/>
  </w:style>
  <w:style w:type="paragraph" w:styleId="a6">
    <w:name w:val="footer"/>
    <w:basedOn w:val="a"/>
    <w:link w:val="Char1"/>
    <w:uiPriority w:val="99"/>
    <w:unhideWhenUsed/>
    <w:rsid w:val="00443C13"/>
    <w:pPr>
      <w:tabs>
        <w:tab w:val="center" w:pos="4153"/>
        <w:tab w:val="right" w:pos="8306"/>
      </w:tabs>
      <w:spacing w:after="0" w:line="240" w:lineRule="auto"/>
    </w:pPr>
  </w:style>
  <w:style w:type="character" w:customStyle="1" w:styleId="Char1">
    <w:name w:val="Υποσέλιδο Char"/>
    <w:basedOn w:val="a0"/>
    <w:link w:val="a6"/>
    <w:uiPriority w:val="99"/>
    <w:rsid w:val="0044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780</Words>
  <Characters>4218</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Παπαχριστοδούλου Αναστάσιος</cp:lastModifiedBy>
  <cp:revision>8</cp:revision>
  <cp:lastPrinted>2019-03-04T09:19:00Z</cp:lastPrinted>
  <dcterms:created xsi:type="dcterms:W3CDTF">2019-03-01T15:28:00Z</dcterms:created>
  <dcterms:modified xsi:type="dcterms:W3CDTF">2019-03-12T08:09:00Z</dcterms:modified>
</cp:coreProperties>
</file>